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4B9" w:rsidRDefault="00C71EB5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" name="Obrázek 1" descr="C:\Users\Helen_000\Documents\Aritma\Akce_110 let_2018\Foto\DSC_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_000\Documents\Aritma\Akce_110 let_2018\Foto\DSC_003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0" name="Obrázek 10" descr="https://img25.rajce.idnes.cz/d2502/15/15136/15136408_a698528fce8ce6ababd3fb4496364e0e/images/DSC_0035_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5.rajce.idnes.cz/d2502/15/15136/15136408_a698528fce8ce6ababd3fb4496364e0e/images/DSC_0035_1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B5" w:rsidRDefault="00C71EB5">
      <w:bookmarkStart w:id="0" w:name="_GoBack"/>
    </w:p>
    <w:bookmarkEnd w:id="0"/>
    <w:p w:rsidR="00C71EB5" w:rsidRDefault="00C71EB5">
      <w:r>
        <w:rPr>
          <w:noProof/>
          <w:lang w:eastAsia="cs-CZ"/>
        </w:rPr>
        <w:lastRenderedPageBreak/>
        <w:drawing>
          <wp:inline distT="0" distB="0" distL="0" distR="0">
            <wp:extent cx="5760720" cy="4176522"/>
            <wp:effectExtent l="0" t="0" r="0" b="0"/>
            <wp:docPr id="2" name="Obrázek 2" descr="C:\Users\Helen_000\Documents\Aritma\Akce_110 let_2018\Foto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Documents\Aritma\Akce_110 let_2018\Foto\DSC_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917290"/>
            <wp:effectExtent l="0" t="0" r="0" b="7620"/>
            <wp:docPr id="5" name="Obrázek 5" descr="https://img25.rajce.idnes.cz/d2502/15/15136/15136408_a698528fce8ce6ababd3fb4496364e0e/images/DSC_054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5.rajce.idnes.cz/d2502/15/15136/15136408_a698528fce8ce6ababd3fb4496364e0e/images/DSC_0549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B5" w:rsidRDefault="00C71EB5"/>
    <w:p w:rsidR="00C71EB5" w:rsidRDefault="00C71EB5">
      <w:r>
        <w:rPr>
          <w:noProof/>
          <w:lang w:eastAsia="cs-CZ"/>
        </w:rPr>
        <w:drawing>
          <wp:inline distT="0" distB="0" distL="0" distR="0">
            <wp:extent cx="5760720" cy="3960495"/>
            <wp:effectExtent l="0" t="0" r="0" b="1905"/>
            <wp:docPr id="3" name="Obrázek 3" descr="C:\Users\Helen_000\Documents\Aritma\Akce_110 let_2018\Foto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_000\Documents\Aritma\Akce_110 let_2018\Foto\DSC_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/>
    <w:p w:rsidR="00E97B46" w:rsidRDefault="00E97B46"/>
    <w:p w:rsidR="00E97B46" w:rsidRDefault="00E97B46">
      <w:r>
        <w:rPr>
          <w:noProof/>
          <w:lang w:eastAsia="cs-CZ"/>
        </w:rPr>
        <w:lastRenderedPageBreak/>
        <w:drawing>
          <wp:inline distT="0" distB="0" distL="0" distR="0">
            <wp:extent cx="5760720" cy="3839520"/>
            <wp:effectExtent l="0" t="0" r="0" b="8890"/>
            <wp:docPr id="4" name="Obrázek 4" descr="https://img25.rajce.idnes.cz/d2502/15/15136/15136408_a698528fce8ce6ababd3fb4496364e0e/images/DSC_056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5.rajce.idnes.cz/d2502/15/15136/15136408_a698528fce8ce6ababd3fb4496364e0e/images/DSC_0565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6" name="Obrázek 6" descr="https://img25.rajce.idnes.cz/d2502/15/15136/15136408_a698528fce8ce6ababd3fb4496364e0e/images/DSC_000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5.rajce.idnes.cz/d2502/15/15136/15136408_a698528fce8ce6ababd3fb4496364e0e/images/DSC_0004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lastRenderedPageBreak/>
        <w:drawing>
          <wp:inline distT="0" distB="0" distL="0" distR="0">
            <wp:extent cx="5760720" cy="3839520"/>
            <wp:effectExtent l="0" t="0" r="0" b="8890"/>
            <wp:docPr id="7" name="Obrázek 7" descr="https://img25.rajce.idnes.cz/d2502/15/15136/15136408_a698528fce8ce6ababd3fb4496364e0e/images/DSC_00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5.rajce.idnes.cz/d2502/15/15136/15136408_a698528fce8ce6ababd3fb4496364e0e/images/DSC_0009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8" name="Obrázek 8" descr="https://img25.rajce.idnes.cz/d2502/15/15136/15136408_a698528fce8ce6ababd3fb4496364e0e/images/DSC_001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5.rajce.idnes.cz/d2502/15/15136/15136408_a698528fce8ce6ababd3fb4496364e0e/images/DSC_0014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lastRenderedPageBreak/>
        <w:drawing>
          <wp:inline distT="0" distB="0" distL="0" distR="0">
            <wp:extent cx="5760720" cy="3839520"/>
            <wp:effectExtent l="0" t="0" r="0" b="8890"/>
            <wp:docPr id="9" name="Obrázek 9" descr="https://img25.rajce.idnes.cz/d2502/15/15136/15136408_a698528fce8ce6ababd3fb4496364e0e/images/DSC_002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5.rajce.idnes.cz/d2502/15/15136/15136408_a698528fce8ce6ababd3fb4496364e0e/images/DSC_0029.jpg?v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1" name="Obrázek 11" descr="https://img25.rajce.idnes.cz/d2502/15/15136/15136408_a698528fce8ce6ababd3fb4496364e0e/images/DSC_004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5.rajce.idnes.cz/d2502/15/15136/15136408_a698528fce8ce6ababd3fb4496364e0e/images/DSC_0045.jpg?v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2" name="Obrázek 12" descr="https://img25.rajce.idnes.cz/d2502/15/15136/15136408_a698528fce8ce6ababd3fb4496364e0e/images/DSC_005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5.rajce.idnes.cz/d2502/15/15136/15136408_a698528fce8ce6ababd3fb4496364e0e/images/DSC_0050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3" name="Obrázek 13" descr="https://img25.rajce.idnes.cz/d2502/15/15136/15136408_a698528fce8ce6ababd3fb4496364e0e/images/DSC_005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5.rajce.idnes.cz/d2502/15/15136/15136408_a698528fce8ce6ababd3fb4496364e0e/images/DSC_0051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>
      <w:r>
        <w:rPr>
          <w:noProof/>
          <w:lang w:eastAsia="cs-CZ"/>
        </w:rPr>
        <w:drawing>
          <wp:inline distT="0" distB="0" distL="0" distR="0">
            <wp:extent cx="5760720" cy="3839520"/>
            <wp:effectExtent l="0" t="0" r="0" b="8890"/>
            <wp:docPr id="14" name="Obrázek 14" descr="https://img25.rajce.idnes.cz/d2502/15/15136/15136408_a698528fce8ce6ababd3fb4496364e0e/images/DSC_004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25.rajce.idnes.cz/d2502/15/15136/15136408_a698528fce8ce6ababd3fb4496364e0e/images/DSC_0043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6" w:rsidRDefault="00E97B46"/>
    <w:p w:rsidR="00E97B46" w:rsidRDefault="00E97B46"/>
    <w:p w:rsidR="00E97B46" w:rsidRDefault="00E97B46"/>
    <w:p w:rsidR="00E97B46" w:rsidRDefault="00E97B46"/>
    <w:p w:rsidR="00C71EB5" w:rsidRDefault="00C71EB5"/>
    <w:sectPr w:rsidR="00C71EB5" w:rsidSect="00B4174F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436" w:rsidRDefault="00A01436" w:rsidP="00E97B46">
      <w:pPr>
        <w:spacing w:after="0" w:line="240" w:lineRule="auto"/>
      </w:pPr>
      <w:r>
        <w:separator/>
      </w:r>
    </w:p>
  </w:endnote>
  <w:endnote w:type="continuationSeparator" w:id="0">
    <w:p w:rsidR="00A01436" w:rsidRDefault="00A01436" w:rsidP="00E9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436" w:rsidRDefault="00A01436" w:rsidP="00E97B46">
      <w:pPr>
        <w:spacing w:after="0" w:line="240" w:lineRule="auto"/>
      </w:pPr>
      <w:r>
        <w:separator/>
      </w:r>
    </w:p>
  </w:footnote>
  <w:footnote w:type="continuationSeparator" w:id="0">
    <w:p w:rsidR="00A01436" w:rsidRDefault="00A01436" w:rsidP="00E97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B46" w:rsidRPr="00E97B46" w:rsidRDefault="00E97B46" w:rsidP="00E97B46">
    <w:pPr>
      <w:pStyle w:val="Vrazncitt"/>
      <w:rPr>
        <w:rStyle w:val="Odkazintenzivn"/>
      </w:rPr>
    </w:pPr>
    <w:r w:rsidRPr="00E97B46">
      <w:rPr>
        <w:rStyle w:val="Odkazintenzivn"/>
      </w:rPr>
      <w:t xml:space="preserve">Oslavy 110. výročí tělovýchovy ve Vokovicích a Veleslavíně – duben </w:t>
    </w:r>
    <w:proofErr w:type="gramStart"/>
    <w:r w:rsidRPr="00E97B46">
      <w:rPr>
        <w:rStyle w:val="Odkazintenzivn"/>
      </w:rPr>
      <w:t xml:space="preserve">2018                 </w:t>
    </w:r>
    <w:r w:rsidR="00B4174F">
      <w:rPr>
        <w:rStyle w:val="Odkazintenzivn"/>
      </w:rPr>
      <w:t xml:space="preserve">                      </w:t>
    </w:r>
    <w:r w:rsidRPr="00E97B46">
      <w:rPr>
        <w:rStyle w:val="Odkazintenzivn"/>
      </w:rPr>
      <w:t>SK</w:t>
    </w:r>
    <w:proofErr w:type="gramEnd"/>
    <w:r w:rsidRPr="00E97B46">
      <w:rPr>
        <w:rStyle w:val="Odkazintenzivn"/>
      </w:rPr>
      <w:t xml:space="preserve"> Aritma Praha – odbor Sport pro všechny</w:t>
    </w:r>
  </w:p>
  <w:p w:rsidR="00E97B46" w:rsidRDefault="00E97B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B5"/>
    <w:rsid w:val="00195928"/>
    <w:rsid w:val="00884B7F"/>
    <w:rsid w:val="00A01436"/>
    <w:rsid w:val="00B4174F"/>
    <w:rsid w:val="00C71EB5"/>
    <w:rsid w:val="00D65BFF"/>
    <w:rsid w:val="00E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91F078-2761-4D67-BD58-A97FEF95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7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7B46"/>
  </w:style>
  <w:style w:type="paragraph" w:styleId="Zpat">
    <w:name w:val="footer"/>
    <w:basedOn w:val="Normln"/>
    <w:link w:val="ZpatChar"/>
    <w:uiPriority w:val="99"/>
    <w:unhideWhenUsed/>
    <w:rsid w:val="00E97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7B46"/>
  </w:style>
  <w:style w:type="paragraph" w:styleId="Vrazncitt">
    <w:name w:val="Intense Quote"/>
    <w:basedOn w:val="Normln"/>
    <w:next w:val="Normln"/>
    <w:link w:val="VrazncittChar"/>
    <w:uiPriority w:val="30"/>
    <w:qFormat/>
    <w:rsid w:val="00E97B4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7B46"/>
    <w:rPr>
      <w:i/>
      <w:iCs/>
      <w:color w:val="5B9BD5" w:themeColor="accent1"/>
    </w:rPr>
  </w:style>
  <w:style w:type="character" w:styleId="Odkazintenzivn">
    <w:name w:val="Intense Reference"/>
    <w:basedOn w:val="Standardnpsmoodstavce"/>
    <w:uiPriority w:val="32"/>
    <w:qFormat/>
    <w:rsid w:val="00E97B46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Troupová</dc:creator>
  <cp:keywords/>
  <dc:description/>
  <cp:lastModifiedBy>Helena Troupová</cp:lastModifiedBy>
  <cp:revision>3</cp:revision>
  <dcterms:created xsi:type="dcterms:W3CDTF">2018-05-05T09:47:00Z</dcterms:created>
  <dcterms:modified xsi:type="dcterms:W3CDTF">2018-05-06T07:51:00Z</dcterms:modified>
</cp:coreProperties>
</file>